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EEC1" w14:textId="0FEA117E" w:rsidR="0010585D" w:rsidRDefault="0010585D" w:rsidP="0010585D">
      <w:pPr>
        <w:pStyle w:val="Tekstpodstawowyzwciciem2"/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  <w:r w:rsidRPr="00B44946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C235418" wp14:editId="441A3654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1524000" cy="789940"/>
            <wp:effectExtent l="0" t="0" r="0" b="0"/>
            <wp:wrapTight wrapText="bothSides">
              <wp:wrapPolygon edited="0">
                <wp:start x="0" y="0"/>
                <wp:lineTo x="0" y="20836"/>
                <wp:lineTo x="21330" y="20836"/>
                <wp:lineTo x="21330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34AF" w14:textId="77777777" w:rsidR="0010585D" w:rsidRDefault="0010585D" w:rsidP="0010585D">
      <w:pPr>
        <w:pStyle w:val="Tekstpodstawowyzwciciem2"/>
        <w:spacing w:after="0" w:line="240" w:lineRule="auto"/>
        <w:ind w:left="5292" w:firstLine="372"/>
        <w:jc w:val="right"/>
        <w:rPr>
          <w:rFonts w:ascii="Times New Roman" w:hAnsi="Times New Roman" w:cs="Times New Roman"/>
          <w:sz w:val="16"/>
          <w:szCs w:val="16"/>
        </w:rPr>
      </w:pPr>
    </w:p>
    <w:p w14:paraId="69B2FDDB" w14:textId="5622CB9C" w:rsidR="0010585D" w:rsidRDefault="0010585D" w:rsidP="0010585D">
      <w:pPr>
        <w:pStyle w:val="Tekstpodstawowyzwciciem2"/>
        <w:spacing w:after="0" w:line="240" w:lineRule="auto"/>
        <w:ind w:left="5292" w:firstLine="372"/>
        <w:jc w:val="right"/>
        <w:rPr>
          <w:rFonts w:ascii="Times New Roman" w:hAnsi="Times New Roman" w:cs="Times New Roman"/>
          <w:sz w:val="16"/>
          <w:szCs w:val="16"/>
        </w:rPr>
      </w:pPr>
    </w:p>
    <w:p w14:paraId="12C1A410" w14:textId="1E0A6EEF" w:rsidR="0010585D" w:rsidRDefault="0010585D" w:rsidP="0010585D">
      <w:pPr>
        <w:pStyle w:val="Tekstpodstawowyzwciciem2"/>
        <w:spacing w:after="0" w:line="240" w:lineRule="auto"/>
        <w:ind w:left="2124" w:firstLine="0"/>
        <w:rPr>
          <w:rFonts w:ascii="Times New Roman" w:hAnsi="Times New Roman" w:cs="Times New Roman"/>
          <w:sz w:val="16"/>
          <w:szCs w:val="16"/>
        </w:rPr>
      </w:pPr>
      <w:r w:rsidRPr="00B44946">
        <w:rPr>
          <w:rFonts w:ascii="Arial" w:eastAsia="Times New Roman" w:hAnsi="Arial" w:cs="Arial"/>
          <w:b/>
          <w:bCs/>
          <w:sz w:val="40"/>
          <w:szCs w:val="40"/>
        </w:rPr>
        <w:t>Powiatowy Urząd Pracy w Pleszewie</w:t>
      </w:r>
    </w:p>
    <w:p w14:paraId="29BFA3B3" w14:textId="50D95FEA" w:rsidR="0010585D" w:rsidRDefault="0010585D" w:rsidP="0010585D">
      <w:pPr>
        <w:pStyle w:val="Tekstpodstawowyzwciciem2"/>
        <w:spacing w:after="0" w:line="240" w:lineRule="auto"/>
        <w:ind w:left="5292" w:firstLine="37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CC451" wp14:editId="701449D7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6353175" cy="19050"/>
                <wp:effectExtent l="0" t="0" r="28575" b="1905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D9133" id="Łącznik prosty 1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7pt" to="500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" strokecolor="#4a7ebb">
                <w10:wrap anchorx="margin"/>
              </v:line>
            </w:pict>
          </mc:Fallback>
        </mc:AlternateContent>
      </w:r>
    </w:p>
    <w:p w14:paraId="37F7D21C" w14:textId="77777777" w:rsidR="0010585D" w:rsidRDefault="0010585D" w:rsidP="0010585D">
      <w:pPr>
        <w:pStyle w:val="Tekstpodstawowyzwciciem2"/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05F68B8B" w14:textId="77777777" w:rsidR="009A5794" w:rsidRDefault="009A5794" w:rsidP="009A5794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</w:p>
    <w:p w14:paraId="375A7793" w14:textId="77777777" w:rsidR="00152FF7" w:rsidRDefault="00152FF7" w:rsidP="00152F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</w:p>
    <w:p w14:paraId="2969D1F8" w14:textId="77777777" w:rsidR="00152FF7" w:rsidRDefault="00152FF7" w:rsidP="00152F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</w:p>
    <w:p w14:paraId="79610750" w14:textId="77777777" w:rsidR="00152FF7" w:rsidRDefault="00152FF7" w:rsidP="00152F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</w:p>
    <w:p w14:paraId="729073F5" w14:textId="77777777" w:rsidR="00CD56A1" w:rsidRPr="00CD56A1" w:rsidRDefault="00CD56A1" w:rsidP="00CD56A1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6A1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0D41F2FA" w14:textId="77777777" w:rsidR="00CD56A1" w:rsidRDefault="00CD56A1" w:rsidP="00CD56A1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7D4A9D" w14:textId="77777777" w:rsidR="00CD56A1" w:rsidRPr="00DF79B1" w:rsidRDefault="00CD56A1" w:rsidP="00CD56A1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BD61F6" w14:textId="5DA97BD7" w:rsidR="00CD56A1" w:rsidRPr="00CD56A1" w:rsidRDefault="00CD56A1" w:rsidP="00CD56A1">
      <w:pPr>
        <w:tabs>
          <w:tab w:val="left" w:pos="993"/>
          <w:tab w:val="left" w:pos="6379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32"/>
        </w:rPr>
      </w:pPr>
      <w:r w:rsidRPr="00CD56A1">
        <w:rPr>
          <w:rFonts w:ascii="Times New Roman" w:hAnsi="Times New Roman" w:cs="Times New Roman"/>
          <w:sz w:val="24"/>
          <w:szCs w:val="32"/>
        </w:rPr>
        <w:t>Zgodnie z art. 13 ust.1 i ust. 2 Rozporządzenia Parlamentu Europejskiego i Rady (UE) 2016/679 z dnia 27 kwietnia 2016 r. w sprawie ochrony osób fizycznych w związku z przetwarzaniem danych osobowych i w sprawie swobodnego przepływu takich danych informuję, iż:</w:t>
      </w:r>
    </w:p>
    <w:p w14:paraId="3E63D9D5" w14:textId="4A00D9F8" w:rsidR="00CD56A1" w:rsidRPr="00CD56A1" w:rsidRDefault="00CD56A1" w:rsidP="00CD56A1">
      <w:pPr>
        <w:pStyle w:val="Akapitzlist"/>
        <w:numPr>
          <w:ilvl w:val="0"/>
          <w:numId w:val="3"/>
        </w:numPr>
        <w:tabs>
          <w:tab w:val="left" w:pos="993"/>
          <w:tab w:val="left" w:pos="6379"/>
        </w:tabs>
        <w:spacing w:after="0" w:line="360" w:lineRule="auto"/>
        <w:ind w:left="-284" w:hanging="425"/>
        <w:jc w:val="both"/>
        <w:rPr>
          <w:rFonts w:ascii="Times New Roman" w:hAnsi="Times New Roman" w:cs="Times New Roman"/>
          <w:sz w:val="24"/>
          <w:szCs w:val="32"/>
        </w:rPr>
      </w:pPr>
      <w:r w:rsidRPr="00CD56A1">
        <w:rPr>
          <w:rFonts w:ascii="Times New Roman" w:hAnsi="Times New Roman" w:cs="Times New Roman"/>
          <w:sz w:val="24"/>
          <w:szCs w:val="32"/>
        </w:rPr>
        <w:t>Administratorem Pani/Pana danych osobowych jest Powiatowy Urząd Pracy w Pleszewie, ul. Wyspiańskiego 6, 63-300 Pleszew, nr telefonu: +48 62 742 74 25.</w:t>
      </w:r>
    </w:p>
    <w:p w14:paraId="17A89474" w14:textId="53069B50" w:rsidR="00CD56A1" w:rsidRPr="00CD56A1" w:rsidRDefault="00CD56A1" w:rsidP="00CD56A1">
      <w:pPr>
        <w:pStyle w:val="Akapitzlist"/>
        <w:numPr>
          <w:ilvl w:val="0"/>
          <w:numId w:val="3"/>
        </w:numPr>
        <w:tabs>
          <w:tab w:val="left" w:pos="993"/>
          <w:tab w:val="left" w:pos="6379"/>
        </w:tabs>
        <w:spacing w:after="0" w:line="360" w:lineRule="auto"/>
        <w:ind w:left="-284" w:hanging="425"/>
        <w:jc w:val="both"/>
        <w:rPr>
          <w:rFonts w:ascii="Times New Roman" w:hAnsi="Times New Roman" w:cs="Times New Roman"/>
          <w:sz w:val="24"/>
          <w:szCs w:val="32"/>
        </w:rPr>
      </w:pPr>
      <w:r w:rsidRPr="00CD56A1">
        <w:rPr>
          <w:rFonts w:ascii="Times New Roman" w:hAnsi="Times New Roman" w:cs="Times New Roman"/>
          <w:sz w:val="24"/>
          <w:szCs w:val="32"/>
        </w:rPr>
        <w:t xml:space="preserve">Administrator wyznaczył inspektora ochrony danych, z którym może się Pan/Pani skontaktować poprzez e-mail: popl@praca.gov.pl lub pisemnie na adres naszej siedziby, wskazany w pkt. 1. </w:t>
      </w:r>
      <w:r>
        <w:rPr>
          <w:rFonts w:ascii="Times New Roman" w:hAnsi="Times New Roman" w:cs="Times New Roman"/>
          <w:sz w:val="24"/>
          <w:szCs w:val="32"/>
        </w:rPr>
        <w:br/>
      </w:r>
      <w:r w:rsidRPr="00CD56A1">
        <w:rPr>
          <w:rFonts w:ascii="Times New Roman" w:hAnsi="Times New Roman" w:cs="Times New Roman"/>
          <w:sz w:val="24"/>
          <w:szCs w:val="32"/>
        </w:rPr>
        <w:t>Z inspektorem ochrony danych można się skontaktować we wszystkich sprawach dotyczących przetwarzania danych osobowych oraz korzystania z praw związanych z przetwarzaniem danych.</w:t>
      </w:r>
    </w:p>
    <w:p w14:paraId="3953D1F9" w14:textId="2D773378" w:rsidR="00CD56A1" w:rsidRPr="00CD56A1" w:rsidRDefault="00CD56A1" w:rsidP="00CD56A1">
      <w:pPr>
        <w:pStyle w:val="Akapitzlist"/>
        <w:numPr>
          <w:ilvl w:val="0"/>
          <w:numId w:val="3"/>
        </w:numPr>
        <w:tabs>
          <w:tab w:val="left" w:pos="5670"/>
        </w:tabs>
        <w:spacing w:after="160" w:line="360" w:lineRule="auto"/>
        <w:ind w:left="-284" w:hanging="425"/>
        <w:jc w:val="both"/>
        <w:rPr>
          <w:rFonts w:ascii="Times New Roman" w:hAnsi="Times New Roman" w:cs="Times New Roman"/>
          <w:sz w:val="24"/>
          <w:szCs w:val="32"/>
        </w:rPr>
      </w:pPr>
      <w:r w:rsidRPr="00CD56A1">
        <w:rPr>
          <w:rFonts w:ascii="Times New Roman" w:hAnsi="Times New Roman" w:cs="Times New Roman"/>
          <w:sz w:val="24"/>
          <w:szCs w:val="32"/>
        </w:rPr>
        <w:t>Podanie przez Panią/Pana danych osobowych jest wymogiem ustawowym w związku z przepisami ustawy z dnia 20 marca 2025 r. o rynku pracy i służbach zatrudnienia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CD56A1">
        <w:rPr>
          <w:rFonts w:ascii="Times New Roman" w:hAnsi="Times New Roman" w:cs="Times New Roman"/>
          <w:sz w:val="24"/>
          <w:szCs w:val="32"/>
        </w:rPr>
        <w:t>oraz aktami wykonawczymi do ww. ustaw</w:t>
      </w:r>
      <w:r>
        <w:rPr>
          <w:rFonts w:ascii="Times New Roman" w:hAnsi="Times New Roman" w:cs="Times New Roman"/>
          <w:sz w:val="24"/>
          <w:szCs w:val="32"/>
        </w:rPr>
        <w:t>y</w:t>
      </w:r>
      <w:r w:rsidRPr="00CD56A1">
        <w:rPr>
          <w:rFonts w:ascii="Times New Roman" w:hAnsi="Times New Roman" w:cs="Times New Roman"/>
          <w:sz w:val="24"/>
          <w:szCs w:val="32"/>
        </w:rPr>
        <w:t xml:space="preserve"> i będą udostępniane innym organom upoważnionym na podstawie przepisów prawa. Odmowa podania danych osobowych jest równoznaczna z brakiem możliwości udzielenia</w:t>
      </w:r>
      <w:r w:rsidRPr="00CD56A1">
        <w:rPr>
          <w:rFonts w:ascii="Times New Roman" w:eastAsia="Calibri" w:hAnsi="Times New Roman" w:cs="Times New Roman"/>
          <w:sz w:val="24"/>
          <w:szCs w:val="32"/>
        </w:rPr>
        <w:t xml:space="preserve"> </w:t>
      </w:r>
      <w:r w:rsidRPr="00CD56A1">
        <w:rPr>
          <w:rFonts w:ascii="Times New Roman" w:hAnsi="Times New Roman" w:cs="Times New Roman"/>
          <w:sz w:val="24"/>
          <w:szCs w:val="32"/>
        </w:rPr>
        <w:t>wsparcia przewidzianego w ww. ustawie.</w:t>
      </w:r>
    </w:p>
    <w:p w14:paraId="5FAB2143" w14:textId="77777777" w:rsidR="00CD56A1" w:rsidRPr="00CD56A1" w:rsidRDefault="00CD56A1" w:rsidP="00CD56A1">
      <w:pPr>
        <w:pStyle w:val="Akapitzlist"/>
        <w:numPr>
          <w:ilvl w:val="0"/>
          <w:numId w:val="3"/>
        </w:numPr>
        <w:tabs>
          <w:tab w:val="left" w:pos="5670"/>
        </w:tabs>
        <w:spacing w:after="0" w:line="360" w:lineRule="auto"/>
        <w:ind w:left="-284" w:hanging="425"/>
        <w:jc w:val="both"/>
        <w:rPr>
          <w:rFonts w:ascii="Times New Roman" w:hAnsi="Times New Roman" w:cs="Times New Roman"/>
          <w:sz w:val="24"/>
          <w:szCs w:val="32"/>
        </w:rPr>
      </w:pPr>
      <w:r w:rsidRPr="00CD56A1">
        <w:rPr>
          <w:rFonts w:ascii="Times New Roman" w:hAnsi="Times New Roman" w:cs="Times New Roman"/>
          <w:sz w:val="24"/>
          <w:szCs w:val="32"/>
        </w:rPr>
        <w:t>Pani/Pana dane osobowe będą przetwarzane wyłącznie w celu realizacji w/w zadań.</w:t>
      </w:r>
    </w:p>
    <w:p w14:paraId="4327DF15" w14:textId="77777777" w:rsidR="00CD56A1" w:rsidRPr="00CD56A1" w:rsidRDefault="00CD56A1" w:rsidP="00CD56A1">
      <w:pPr>
        <w:numPr>
          <w:ilvl w:val="0"/>
          <w:numId w:val="3"/>
        </w:numPr>
        <w:tabs>
          <w:tab w:val="left" w:pos="5670"/>
        </w:tabs>
        <w:spacing w:after="0" w:line="360" w:lineRule="auto"/>
        <w:ind w:left="-284" w:hanging="425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CD56A1">
        <w:rPr>
          <w:rFonts w:ascii="Times New Roman" w:hAnsi="Times New Roman" w:cs="Times New Roman"/>
          <w:sz w:val="24"/>
          <w:szCs w:val="32"/>
        </w:rPr>
        <w:t>Przysługuje Pani/Panu prawo dostępu do swoich danych osobowych oraz prawo ich sprostowania.</w:t>
      </w:r>
    </w:p>
    <w:p w14:paraId="6BA5F700" w14:textId="77777777" w:rsidR="00CD56A1" w:rsidRPr="00CD56A1" w:rsidRDefault="00CD56A1" w:rsidP="00CD56A1">
      <w:pPr>
        <w:pStyle w:val="Akapitzlist"/>
        <w:numPr>
          <w:ilvl w:val="0"/>
          <w:numId w:val="3"/>
        </w:numPr>
        <w:tabs>
          <w:tab w:val="left" w:pos="5670"/>
        </w:tabs>
        <w:spacing w:after="0" w:line="360" w:lineRule="auto"/>
        <w:ind w:left="-284" w:hanging="425"/>
        <w:jc w:val="both"/>
        <w:rPr>
          <w:rFonts w:ascii="Times New Roman" w:hAnsi="Times New Roman" w:cs="Times New Roman"/>
          <w:sz w:val="24"/>
          <w:szCs w:val="32"/>
        </w:rPr>
      </w:pPr>
      <w:r w:rsidRPr="00CD56A1">
        <w:rPr>
          <w:rFonts w:ascii="Times New Roman" w:hAnsi="Times New Roman" w:cs="Times New Roman"/>
          <w:sz w:val="24"/>
          <w:szCs w:val="32"/>
        </w:rPr>
        <w:t>Ma Pani/Pan prawo wniesienia skargi do organu nadzorczego, gdy  uzna Pani/Pan, iż przetwarzanie danych osobowych narusza przepisy ogólnego rozporządzenia o ochronie danych z dnia 27 kwietnia 2016 r.</w:t>
      </w:r>
    </w:p>
    <w:p w14:paraId="5901BB0D" w14:textId="77777777" w:rsidR="00CD56A1" w:rsidRPr="00CD56A1" w:rsidRDefault="00CD56A1" w:rsidP="00CD56A1">
      <w:pPr>
        <w:pStyle w:val="Akapitzlist"/>
        <w:numPr>
          <w:ilvl w:val="0"/>
          <w:numId w:val="3"/>
        </w:numPr>
        <w:tabs>
          <w:tab w:val="left" w:pos="5670"/>
        </w:tabs>
        <w:spacing w:after="0" w:line="360" w:lineRule="auto"/>
        <w:ind w:left="-284" w:hanging="425"/>
        <w:jc w:val="both"/>
        <w:rPr>
          <w:rFonts w:ascii="Times New Roman" w:hAnsi="Times New Roman" w:cs="Times New Roman"/>
          <w:sz w:val="24"/>
          <w:szCs w:val="32"/>
        </w:rPr>
      </w:pPr>
      <w:r w:rsidRPr="00CD56A1">
        <w:rPr>
          <w:rFonts w:ascii="Times New Roman" w:hAnsi="Times New Roman" w:cs="Times New Roman"/>
          <w:sz w:val="24"/>
          <w:szCs w:val="32"/>
        </w:rPr>
        <w:t>Pani/Pana dane osobowe będą przechowywane w sposób zapewniający poufność, integralność oraz dostępność zgodnie z obowiązującym ustawą z dnia 14 lipca 1983 r. o narodowym zasobie archiwalnym i archiwach.</w:t>
      </w:r>
    </w:p>
    <w:p w14:paraId="52B3379F" w14:textId="77777777" w:rsidR="00152FF7" w:rsidRDefault="00152FF7" w:rsidP="00152F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</w:p>
    <w:p w14:paraId="32D47255" w14:textId="77777777" w:rsidR="00152FF7" w:rsidRDefault="00152FF7" w:rsidP="00152F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</w:p>
    <w:p w14:paraId="7C3DD4D1" w14:textId="77777777" w:rsidR="00152FF7" w:rsidRPr="00DA40C4" w:rsidRDefault="00152FF7" w:rsidP="00152F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</w:p>
    <w:p w14:paraId="6B1A505B" w14:textId="36883729" w:rsidR="00152FF7" w:rsidRPr="00DA40C4" w:rsidRDefault="00152FF7" w:rsidP="00152FF7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  <w:r w:rsidRPr="00DA40C4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ab/>
      </w:r>
      <w:r w:rsidR="00D47994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ab/>
      </w:r>
      <w:r w:rsidR="00D47994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ab/>
      </w:r>
      <w:r w:rsidR="00D47994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ab/>
      </w:r>
      <w:r w:rsidRPr="00DA40C4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ab/>
      </w:r>
      <w:r w:rsidRPr="00DA40C4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ab/>
        <w:t xml:space="preserve"> ………………………………………….</w:t>
      </w:r>
    </w:p>
    <w:p w14:paraId="6B89ABC4" w14:textId="3E4D3685" w:rsidR="00152FF7" w:rsidRPr="000F4731" w:rsidRDefault="00152FF7" w:rsidP="00152FF7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  <w:bookmarkStart w:id="0" w:name="_Hlk509396798"/>
      <w:r w:rsidRPr="000F4731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 xml:space="preserve">                                        </w:t>
      </w:r>
      <w:r w:rsidR="00D47994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ab/>
      </w:r>
      <w:r w:rsidR="00D47994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ab/>
      </w:r>
      <w:r w:rsidR="00D47994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ab/>
      </w:r>
      <w:r w:rsidR="00D47994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ab/>
      </w:r>
      <w:r w:rsidRPr="000F4731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 xml:space="preserve">        </w:t>
      </w:r>
      <w:r w:rsidR="00D47994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 xml:space="preserve">  </w:t>
      </w:r>
      <w:r w:rsidRPr="000F4731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 xml:space="preserve">    (podpis </w:t>
      </w:r>
      <w:r w:rsidR="00D47994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>Wnioskodawcy</w:t>
      </w:r>
      <w:r w:rsidRPr="000F4731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>)</w:t>
      </w:r>
      <w:bookmarkEnd w:id="0"/>
    </w:p>
    <w:sectPr w:rsidR="00152FF7" w:rsidRPr="000F4731" w:rsidSect="00036151">
      <w:footerReference w:type="default" r:id="rId9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8A9D" w14:textId="77777777" w:rsidR="00937DF1" w:rsidRDefault="00937DF1" w:rsidP="009A5794">
      <w:pPr>
        <w:spacing w:after="0" w:line="240" w:lineRule="auto"/>
      </w:pPr>
      <w:r>
        <w:separator/>
      </w:r>
    </w:p>
  </w:endnote>
  <w:endnote w:type="continuationSeparator" w:id="0">
    <w:p w14:paraId="3BE4E46F" w14:textId="77777777" w:rsidR="00937DF1" w:rsidRDefault="00937DF1" w:rsidP="009A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6A5C" w14:textId="0C6AD59D" w:rsidR="00656CE7" w:rsidRDefault="003F5F56" w:rsidP="0010585D">
    <w:pPr>
      <w:pStyle w:val="Stopka"/>
      <w:jc w:val="right"/>
    </w:pPr>
    <w:r>
      <w:rPr>
        <w:noProof/>
      </w:rPr>
      <w:drawing>
        <wp:inline distT="0" distB="0" distL="0" distR="0" wp14:anchorId="1A628BDE" wp14:editId="519C75A0">
          <wp:extent cx="5745480" cy="566420"/>
          <wp:effectExtent l="0" t="0" r="7620" b="5080"/>
          <wp:docPr id="3118551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855149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6CE7" w:rsidRPr="00656CE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A117" w14:textId="77777777" w:rsidR="00937DF1" w:rsidRDefault="00937DF1" w:rsidP="009A5794">
      <w:pPr>
        <w:spacing w:after="0" w:line="240" w:lineRule="auto"/>
      </w:pPr>
      <w:r>
        <w:separator/>
      </w:r>
    </w:p>
  </w:footnote>
  <w:footnote w:type="continuationSeparator" w:id="0">
    <w:p w14:paraId="4D68C9F9" w14:textId="77777777" w:rsidR="00937DF1" w:rsidRDefault="00937DF1" w:rsidP="009A5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776"/>
    <w:multiLevelType w:val="hybridMultilevel"/>
    <w:tmpl w:val="87B00284"/>
    <w:lvl w:ilvl="0" w:tplc="4CEC64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76B8A"/>
    <w:multiLevelType w:val="hybridMultilevel"/>
    <w:tmpl w:val="944A4D76"/>
    <w:lvl w:ilvl="0" w:tplc="D76C09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A5D03"/>
    <w:multiLevelType w:val="hybridMultilevel"/>
    <w:tmpl w:val="999C6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4406632">
    <w:abstractNumId w:val="0"/>
  </w:num>
  <w:num w:numId="2" w16cid:durableId="609894516">
    <w:abstractNumId w:val="1"/>
  </w:num>
  <w:num w:numId="3" w16cid:durableId="309941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EB"/>
    <w:rsid w:val="000072EB"/>
    <w:rsid w:val="00036151"/>
    <w:rsid w:val="00064370"/>
    <w:rsid w:val="00086264"/>
    <w:rsid w:val="000B01AE"/>
    <w:rsid w:val="0010585D"/>
    <w:rsid w:val="0011182A"/>
    <w:rsid w:val="0014196D"/>
    <w:rsid w:val="00145B20"/>
    <w:rsid w:val="00152FF7"/>
    <w:rsid w:val="0015434D"/>
    <w:rsid w:val="001A76DB"/>
    <w:rsid w:val="001C658D"/>
    <w:rsid w:val="001C7FFE"/>
    <w:rsid w:val="00277CE4"/>
    <w:rsid w:val="0029329C"/>
    <w:rsid w:val="00326F10"/>
    <w:rsid w:val="00360F0A"/>
    <w:rsid w:val="003761B9"/>
    <w:rsid w:val="003F5F56"/>
    <w:rsid w:val="00441FEB"/>
    <w:rsid w:val="00444B26"/>
    <w:rsid w:val="00447B96"/>
    <w:rsid w:val="004530C2"/>
    <w:rsid w:val="004819C2"/>
    <w:rsid w:val="00495D3B"/>
    <w:rsid w:val="004E41AF"/>
    <w:rsid w:val="005218E3"/>
    <w:rsid w:val="00552A52"/>
    <w:rsid w:val="005A1641"/>
    <w:rsid w:val="005A3CE7"/>
    <w:rsid w:val="005C6DAF"/>
    <w:rsid w:val="005D25F9"/>
    <w:rsid w:val="005D7B62"/>
    <w:rsid w:val="00614A48"/>
    <w:rsid w:val="0063546B"/>
    <w:rsid w:val="00656CE7"/>
    <w:rsid w:val="0066179C"/>
    <w:rsid w:val="006A7BC1"/>
    <w:rsid w:val="006C0269"/>
    <w:rsid w:val="006D0BAB"/>
    <w:rsid w:val="0072495A"/>
    <w:rsid w:val="00731EB3"/>
    <w:rsid w:val="007344FC"/>
    <w:rsid w:val="00766767"/>
    <w:rsid w:val="00766FA6"/>
    <w:rsid w:val="00783B64"/>
    <w:rsid w:val="007B510C"/>
    <w:rsid w:val="007F2E0E"/>
    <w:rsid w:val="0081414B"/>
    <w:rsid w:val="0085229A"/>
    <w:rsid w:val="008632CE"/>
    <w:rsid w:val="00887300"/>
    <w:rsid w:val="00890243"/>
    <w:rsid w:val="008920D9"/>
    <w:rsid w:val="008C7ACC"/>
    <w:rsid w:val="008D0D11"/>
    <w:rsid w:val="00936896"/>
    <w:rsid w:val="00937DF1"/>
    <w:rsid w:val="00942005"/>
    <w:rsid w:val="00942B78"/>
    <w:rsid w:val="009619FB"/>
    <w:rsid w:val="009A5794"/>
    <w:rsid w:val="00A13B57"/>
    <w:rsid w:val="00A2574E"/>
    <w:rsid w:val="00A617F2"/>
    <w:rsid w:val="00A93C54"/>
    <w:rsid w:val="00AF2B24"/>
    <w:rsid w:val="00B015EA"/>
    <w:rsid w:val="00B3481B"/>
    <w:rsid w:val="00B708A0"/>
    <w:rsid w:val="00BA5F1B"/>
    <w:rsid w:val="00BC0CF0"/>
    <w:rsid w:val="00BF0036"/>
    <w:rsid w:val="00C0171B"/>
    <w:rsid w:val="00C53C8B"/>
    <w:rsid w:val="00C54853"/>
    <w:rsid w:val="00CC59EE"/>
    <w:rsid w:val="00CD56A1"/>
    <w:rsid w:val="00CD7242"/>
    <w:rsid w:val="00CE633F"/>
    <w:rsid w:val="00D24702"/>
    <w:rsid w:val="00D25384"/>
    <w:rsid w:val="00D47994"/>
    <w:rsid w:val="00D553BB"/>
    <w:rsid w:val="00DB6E2D"/>
    <w:rsid w:val="00DE7F9B"/>
    <w:rsid w:val="00E65F0C"/>
    <w:rsid w:val="00E73539"/>
    <w:rsid w:val="00E85067"/>
    <w:rsid w:val="00EB0D6A"/>
    <w:rsid w:val="00EC4CB5"/>
    <w:rsid w:val="00ED4277"/>
    <w:rsid w:val="00FC60F5"/>
    <w:rsid w:val="00FE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DB746"/>
  <w15:docId w15:val="{0A0C8586-F562-45CE-87BE-80AA04F8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794"/>
  </w:style>
  <w:style w:type="paragraph" w:styleId="Stopka">
    <w:name w:val="footer"/>
    <w:basedOn w:val="Normalny"/>
    <w:link w:val="StopkaZnak"/>
    <w:uiPriority w:val="99"/>
    <w:unhideWhenUsed/>
    <w:rsid w:val="009A5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79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794"/>
    <w:rPr>
      <w:sz w:val="20"/>
      <w:szCs w:val="20"/>
    </w:rPr>
  </w:style>
  <w:style w:type="character" w:styleId="Odwoanieprzypisudolnego">
    <w:name w:val="footnote reference"/>
    <w:basedOn w:val="Domylnaczcionkaakapitu"/>
    <w:rsid w:val="009A5794"/>
    <w:rPr>
      <w:vertAlign w:val="superscript"/>
    </w:rPr>
  </w:style>
  <w:style w:type="paragraph" w:customStyle="1" w:styleId="Textbody">
    <w:name w:val="Text body"/>
    <w:basedOn w:val="Normalny"/>
    <w:rsid w:val="009A5794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76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90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5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0585D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0585D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0585D"/>
  </w:style>
  <w:style w:type="paragraph" w:styleId="Akapitzlist">
    <w:name w:val="List Paragraph"/>
    <w:basedOn w:val="Normalny"/>
    <w:uiPriority w:val="34"/>
    <w:qFormat/>
    <w:rsid w:val="0015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1E34-9D8B-4F67-894F-6F08325C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Justyna Grzesiak</cp:lastModifiedBy>
  <cp:revision>6</cp:revision>
  <cp:lastPrinted>2026-03-09T07:45:00Z</cp:lastPrinted>
  <dcterms:created xsi:type="dcterms:W3CDTF">2026-03-09T07:02:00Z</dcterms:created>
  <dcterms:modified xsi:type="dcterms:W3CDTF">2026-03-09T07:45:00Z</dcterms:modified>
</cp:coreProperties>
</file>